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53DBF1">
      <w:pPr>
        <w:jc w:val="both"/>
        <w:rPr>
          <w:rFonts w:ascii="仿宋_GB2312" w:eastAsia="仿宋_GB2312"/>
          <w:color w:val="333333"/>
          <w:sz w:val="32"/>
          <w:szCs w:val="32"/>
        </w:rPr>
      </w:pPr>
    </w:p>
    <w:p w14:paraId="715FB7B6">
      <w:pPr>
        <w:spacing w:before="156" w:beforeLines="50"/>
        <w:jc w:val="both"/>
        <w:rPr>
          <w:rFonts w:hint="eastAsia" w:ascii="仿宋" w:hAnsi="仿宋" w:eastAsia="仿宋"/>
          <w:sz w:val="32"/>
          <w:szCs w:val="32"/>
        </w:rPr>
      </w:pPr>
    </w:p>
    <w:p w14:paraId="41C7ECFB">
      <w:pPr>
        <w:spacing w:before="156" w:beforeLines="50"/>
        <w:jc w:val="right"/>
        <w:rPr>
          <w:rFonts w:hint="eastAsia" w:ascii="方正小标宋简体" w:hAnsi="方正小标宋简体" w:eastAsia="方正小标宋简体" w:cs="方正小标宋简体"/>
          <w:b w:val="0"/>
          <w:bCs/>
          <w:sz w:val="32"/>
          <w:szCs w:val="32"/>
          <w:lang w:val="en-US" w:eastAsia="zh-CN"/>
        </w:rPr>
      </w:pPr>
      <w:r>
        <w:rPr>
          <w:rFonts w:hint="eastAsia" w:ascii="仿宋" w:hAnsi="仿宋" w:eastAsia="仿宋"/>
          <w:sz w:val="32"/>
          <w:szCs w:val="32"/>
        </w:rPr>
        <w:t>自然资测发研便〔2024〕</w:t>
      </w:r>
      <w:r>
        <w:rPr>
          <w:rFonts w:hint="eastAsia" w:ascii="仿宋" w:hAnsi="仿宋" w:eastAsia="仿宋"/>
          <w:sz w:val="32"/>
          <w:szCs w:val="32"/>
          <w:lang w:val="en-US" w:eastAsia="zh-CN"/>
        </w:rPr>
        <w:t>51</w:t>
      </w:r>
      <w:r>
        <w:rPr>
          <w:rFonts w:hint="eastAsia" w:ascii="仿宋" w:hAnsi="仿宋" w:eastAsia="仿宋"/>
          <w:sz w:val="32"/>
          <w:szCs w:val="32"/>
        </w:rPr>
        <w:t>号</w:t>
      </w:r>
      <w:r>
        <w:rPr>
          <w:rFonts w:hint="eastAsia" w:ascii="仿宋_GB2312" w:eastAsia="仿宋_GB2312"/>
          <w:sz w:val="32"/>
          <w:szCs w:val="32"/>
        </w:rPr>
        <w:t xml:space="preserve"> </w:t>
      </w:r>
    </w:p>
    <w:p w14:paraId="30D7280D">
      <w:pPr>
        <w:pStyle w:val="12"/>
        <w:keepNext w:val="0"/>
        <w:keepLines w:val="0"/>
        <w:pageBreakBefore w:val="0"/>
        <w:widowControl w:val="0"/>
        <w:kinsoku/>
        <w:wordWrap/>
        <w:overflowPunct/>
        <w:topLinePunct w:val="0"/>
        <w:autoSpaceDE/>
        <w:autoSpaceDN/>
        <w:bidi w:val="0"/>
        <w:adjustRightInd/>
        <w:snapToGrid/>
        <w:spacing w:after="240"/>
        <w:jc w:val="center"/>
        <w:textAlignment w:val="auto"/>
        <w:rPr>
          <w:rFonts w:hint="eastAsia" w:ascii="仿宋" w:hAnsi="仿宋" w:eastAsia="仿宋" w:cs="仿宋"/>
          <w:sz w:val="2"/>
          <w:szCs w:val="6"/>
          <w:lang w:val="en-US" w:eastAsia="zh-CN"/>
        </w:rPr>
      </w:pPr>
      <w:r>
        <w:rPr>
          <w:rFonts w:hint="eastAsia" w:ascii="方正小标宋简体" w:hAnsi="方正小标宋简体" w:eastAsia="方正小标宋简体" w:cs="方正小标宋简体"/>
          <w:b w:val="0"/>
          <w:bCs w:val="0"/>
          <w:sz w:val="40"/>
          <w:szCs w:val="40"/>
        </w:rPr>
        <w:t>关于</w:t>
      </w:r>
      <w:r>
        <w:rPr>
          <w:rFonts w:hint="eastAsia" w:ascii="方正小标宋简体" w:hAnsi="方正小标宋简体" w:eastAsia="方正小标宋简体" w:cs="方正小标宋简体"/>
          <w:b w:val="0"/>
          <w:bCs w:val="0"/>
          <w:sz w:val="40"/>
          <w:szCs w:val="40"/>
          <w:lang w:val="en-US" w:eastAsia="zh-CN"/>
        </w:rPr>
        <w:t>协助开展“强化测绘行业管理研究”</w:t>
      </w:r>
      <w:r>
        <w:rPr>
          <w:rFonts w:hint="eastAsia" w:ascii="方正小标宋简体" w:hAnsi="方正小标宋简体" w:eastAsia="方正小标宋简体" w:cs="方正小标宋简体"/>
          <w:b w:val="0"/>
          <w:bCs w:val="0"/>
          <w:sz w:val="40"/>
          <w:szCs w:val="40"/>
          <w:lang w:val="en-US" w:eastAsia="zh-CN"/>
        </w:rPr>
        <w:br w:type="textWrapping"/>
      </w:r>
      <w:r>
        <w:rPr>
          <w:rFonts w:hint="eastAsia" w:ascii="方正小标宋简体" w:hAnsi="方正小标宋简体" w:eastAsia="方正小标宋简体" w:cs="方正小标宋简体"/>
          <w:b w:val="0"/>
          <w:bCs w:val="0"/>
          <w:sz w:val="40"/>
          <w:szCs w:val="40"/>
          <w:lang w:val="en-US" w:eastAsia="zh-CN"/>
        </w:rPr>
        <w:t>问卷调研的函</w:t>
      </w:r>
    </w:p>
    <w:p w14:paraId="2E809326">
      <w:pPr>
        <w:keepNext w:val="0"/>
        <w:keepLines w:val="0"/>
        <w:pageBreakBefore w:val="0"/>
        <w:widowControl w:val="0"/>
        <w:numPr>
          <w:ilvl w:val="0"/>
          <w:numId w:val="0"/>
        </w:numPr>
        <w:kinsoku/>
        <w:wordWrap/>
        <w:overflowPunct/>
        <w:topLinePunct w:val="0"/>
        <w:autoSpaceDE/>
        <w:autoSpaceDN/>
        <w:bidi w:val="0"/>
        <w:adjustRightInd w:val="0"/>
        <w:snapToGrid w:val="0"/>
        <w:spacing w:before="313" w:beforeLines="100" w:line="360" w:lineRule="auto"/>
        <w:textAlignment w:val="auto"/>
        <w:rPr>
          <w:rFonts w:hint="eastAsia" w:ascii="仿宋" w:hAnsi="仿宋" w:eastAsia="仿宋" w:cs="仿宋"/>
          <w:sz w:val="32"/>
          <w:szCs w:val="32"/>
          <w:lang w:val="en-US" w:eastAsia="zh-CN"/>
        </w:rPr>
      </w:pPr>
      <w:r>
        <w:rPr>
          <w:rFonts w:hint="eastAsia" w:ascii="仿宋" w:hAnsi="仿宋" w:eastAsia="仿宋" w:cs="仿宋"/>
          <w:color w:val="000000" w:themeColor="text1"/>
          <w:sz w:val="32"/>
          <w:szCs w:val="32"/>
          <w:lang w:val="en-US" w:eastAsia="zh-CN"/>
          <w14:textFill>
            <w14:solidFill>
              <w14:schemeClr w14:val="tx1"/>
            </w14:solidFill>
          </w14:textFill>
        </w:rPr>
        <w:t>各省级自然资源主管部门，</w:t>
      </w:r>
      <w:r>
        <w:rPr>
          <w:rFonts w:hint="eastAsia" w:ascii="仿宋" w:hAnsi="仿宋" w:eastAsia="仿宋" w:cs="仿宋"/>
          <w:color w:val="000000" w:themeColor="text1"/>
          <w:sz w:val="32"/>
          <w:szCs w:val="32"/>
          <w14:textFill>
            <w14:solidFill>
              <w14:schemeClr w14:val="tx1"/>
            </w14:solidFill>
          </w14:textFill>
        </w:rPr>
        <w:t>陕西测绘地理信息局、黑龙江测绘地理信息局、四川测绘地理信息局、海南测绘地理信息局：</w:t>
      </w:r>
    </w:p>
    <w:p w14:paraId="56FB800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按照部总体部署，为扎实推进“十五五”测绘地理信息</w:t>
      </w:r>
      <w:r>
        <w:rPr>
          <w:rFonts w:hint="eastAsia" w:ascii="仿宋" w:hAnsi="仿宋" w:eastAsia="仿宋" w:cs="仿宋"/>
          <w:sz w:val="32"/>
          <w:szCs w:val="32"/>
          <w:lang w:val="en-US" w:eastAsia="zh-CN"/>
        </w:rPr>
        <w:t>重大政策类项目——“强化测绘行业管理研究”，我中心</w:t>
      </w:r>
      <w:r>
        <w:rPr>
          <w:rFonts w:hint="eastAsia" w:ascii="仿宋" w:hAnsi="仿宋" w:eastAsia="仿宋" w:cs="仿宋"/>
          <w:b w:val="0"/>
          <w:bCs w:val="0"/>
          <w:sz w:val="32"/>
          <w:szCs w:val="32"/>
          <w:lang w:val="en-US" w:eastAsia="zh-CN"/>
        </w:rPr>
        <w:t>联合浙江、陕西、江苏等12个省级测绘地理信息行业主管部门及有关部属单位梳理形成项目问题清单，</w:t>
      </w:r>
      <w:r>
        <w:rPr>
          <w:rFonts w:hint="eastAsia" w:ascii="仿宋" w:hAnsi="仿宋" w:eastAsia="仿宋" w:cs="仿宋"/>
          <w:sz w:val="32"/>
          <w:szCs w:val="32"/>
          <w:lang w:val="en-US" w:eastAsia="zh-CN"/>
        </w:rPr>
        <w:t>拟于近期组织开展相关问题问卷调研，请你单位结</w:t>
      </w:r>
      <w:r>
        <w:rPr>
          <w:rFonts w:hint="eastAsia" w:ascii="仿宋" w:hAnsi="仿宋" w:eastAsia="仿宋" w:cs="仿宋"/>
          <w:b w:val="0"/>
          <w:bCs w:val="0"/>
          <w:sz w:val="32"/>
          <w:szCs w:val="32"/>
          <w:lang w:val="en-US" w:eastAsia="zh-CN"/>
        </w:rPr>
        <w:t>合本地实际，于2024年10月24日前将问卷（见附件）反馈至chfzyjzx@163.com邮</w:t>
      </w:r>
      <w:r>
        <w:rPr>
          <w:rFonts w:hint="eastAsia" w:ascii="仿宋" w:hAnsi="仿宋" w:eastAsia="仿宋" w:cs="仿宋"/>
          <w:sz w:val="32"/>
          <w:szCs w:val="32"/>
          <w:lang w:val="en-US" w:eastAsia="zh-CN"/>
        </w:rPr>
        <w:t>箱。</w:t>
      </w:r>
    </w:p>
    <w:p w14:paraId="09F63BB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感谢予以支持。</w:t>
      </w:r>
    </w:p>
    <w:p w14:paraId="39380873">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联系人：熊伟，010-63881547，13683615132；马萌萌，010-63881542，18888822273；孙威，010-63881535，13810264457。</w:t>
      </w:r>
    </w:p>
    <w:p w14:paraId="422D729F">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附件：“强化测绘行业管理研究”有关问题调研问卷</w:t>
      </w:r>
      <w:r>
        <w:rPr>
          <w:rFonts w:hint="eastAsia" w:ascii="仿宋" w:hAnsi="仿宋" w:eastAsia="仿宋" w:cs="仿宋"/>
          <w:sz w:val="32"/>
          <w:szCs w:val="32"/>
        </w:rPr>
        <w:t xml:space="preserve">   </w:t>
      </w:r>
    </w:p>
    <w:p w14:paraId="140AC44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自然资源部测绘发展研究中心</w:t>
      </w:r>
    </w:p>
    <w:p w14:paraId="729C39E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2024年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w:t>
      </w:r>
    </w:p>
    <w:p w14:paraId="6A710943">
      <w:pPr>
        <w:pStyle w:val="1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sectPr>
          <w:footerReference r:id="rId4" w:type="default"/>
          <w:pgSz w:w="11906" w:h="16838"/>
          <w:pgMar w:top="1440" w:right="1800" w:bottom="1440" w:left="1800" w:header="851" w:footer="992" w:gutter="0"/>
          <w:pgNumType w:fmt="decimal"/>
          <w:cols w:space="425" w:num="1"/>
          <w:docGrid w:type="lines" w:linePitch="312" w:charSpace="0"/>
        </w:sectPr>
      </w:pPr>
    </w:p>
    <w:p w14:paraId="4531CC73">
      <w:pPr>
        <w:pStyle w:val="12"/>
        <w:keepNext w:val="0"/>
        <w:keepLines w:val="0"/>
        <w:pageBreakBefore w:val="0"/>
        <w:widowControl w:val="0"/>
        <w:kinsoku/>
        <w:wordWrap/>
        <w:overflowPunct/>
        <w:topLinePunct w:val="0"/>
        <w:autoSpaceDE/>
        <w:autoSpaceDN/>
        <w:bidi w:val="0"/>
        <w:adjustRightInd w:val="0"/>
        <w:snapToGrid w:val="0"/>
        <w:spacing w:before="0" w:after="0" w:line="360" w:lineRule="auto"/>
        <w:jc w:val="both"/>
        <w:textAlignment w:val="auto"/>
        <w:rPr>
          <w:rFonts w:hint="default"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附件</w:t>
      </w:r>
    </w:p>
    <w:p w14:paraId="63165403">
      <w:pPr>
        <w:pStyle w:val="12"/>
        <w:keepNext w:val="0"/>
        <w:keepLines w:val="0"/>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方正小标宋简体" w:hAnsi="方正小标宋简体" w:eastAsia="方正小标宋简体" w:cs="方正小标宋简体"/>
          <w:b w:val="0"/>
          <w:bCs w:val="0"/>
          <w:color w:val="000000" w:themeColor="text1"/>
          <w:sz w:val="40"/>
          <w:szCs w:val="40"/>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0"/>
          <w:szCs w:val="40"/>
          <w:lang w:val="en-US" w:eastAsia="zh-CN"/>
          <w14:textFill>
            <w14:solidFill>
              <w14:schemeClr w14:val="tx1"/>
            </w14:solidFill>
          </w14:textFill>
        </w:rPr>
        <w:t>“强化测绘行业管理研究”有关问题调研问卷</w:t>
      </w:r>
      <w:r>
        <w:rPr>
          <w:rStyle w:val="18"/>
          <w:rFonts w:hint="eastAsia" w:ascii="方正小标宋简体" w:hAnsi="方正小标宋简体" w:eastAsia="方正小标宋简体" w:cs="方正小标宋简体"/>
          <w:b w:val="0"/>
          <w:bCs w:val="0"/>
          <w:color w:val="000000" w:themeColor="text1"/>
          <w:sz w:val="40"/>
          <w:szCs w:val="40"/>
          <w:lang w:val="en-US" w:eastAsia="zh-CN"/>
          <w14:textFill>
            <w14:solidFill>
              <w14:schemeClr w14:val="tx1"/>
            </w14:solidFill>
          </w14:textFill>
        </w:rPr>
        <w:footnoteReference w:id="0"/>
      </w:r>
    </w:p>
    <w:p w14:paraId="3F850F3A">
      <w:pPr>
        <w:rPr>
          <w:rFonts w:hint="eastAsia" w:ascii="黑体" w:hAnsi="黑体" w:eastAsia="黑体" w:cs="黑体"/>
          <w:b w:val="0"/>
          <w:bCs w:val="0"/>
          <w:color w:val="000000" w:themeColor="text1"/>
          <w:sz w:val="32"/>
          <w:szCs w:val="32"/>
          <w:lang w:val="en-US" w:eastAsia="zh-CN"/>
          <w14:textFill>
            <w14:solidFill>
              <w14:schemeClr w14:val="tx1"/>
            </w14:solidFill>
          </w14:textFill>
        </w:rPr>
      </w:pPr>
    </w:p>
    <w:p w14:paraId="7EDB5844">
      <w:pPr>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填报单位：_____________</w:t>
      </w:r>
    </w:p>
    <w:p w14:paraId="6203515E">
      <w:pPr>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填报人员：_____________</w:t>
      </w:r>
    </w:p>
    <w:p w14:paraId="07ABAD82">
      <w:pPr>
        <w:rPr>
          <w:rFonts w:hint="default"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联系电话：_____________</w:t>
      </w:r>
    </w:p>
    <w:p w14:paraId="39BE482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b w:val="0"/>
          <w:bCs w:val="0"/>
          <w:color w:val="000000" w:themeColor="text1"/>
          <w:lang w:val="en-US" w:eastAsia="zh-CN"/>
          <w14:textFill>
            <w14:solidFill>
              <w14:schemeClr w14:val="tx1"/>
            </w14:solidFill>
          </w14:textFill>
        </w:rPr>
      </w:pPr>
    </w:p>
    <w:p w14:paraId="47438C6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一、关于测绘行业安全生产方面</w:t>
      </w:r>
    </w:p>
    <w:p w14:paraId="07480811">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1、本地区测绘资质单位是否存在</w:t>
      </w:r>
      <w:r>
        <w:rPr>
          <w:rFonts w:hint="eastAsia" w:ascii="仿宋" w:hAnsi="仿宋" w:eastAsia="仿宋" w:cs="仿宋"/>
          <w:sz w:val="32"/>
          <w:szCs w:val="32"/>
        </w:rPr>
        <w:t>安全生产主体责任</w:t>
      </w:r>
      <w:r>
        <w:rPr>
          <w:rFonts w:hint="eastAsia" w:ascii="仿宋" w:hAnsi="仿宋" w:eastAsia="仿宋" w:cs="仿宋"/>
          <w:sz w:val="32"/>
          <w:szCs w:val="32"/>
          <w:lang w:eastAsia="zh-CN"/>
        </w:rPr>
        <w:t>、</w:t>
      </w:r>
      <w:r>
        <w:rPr>
          <w:rFonts w:hint="eastAsia" w:ascii="仿宋" w:hAnsi="仿宋" w:eastAsia="仿宋" w:cs="仿宋"/>
          <w:sz w:val="32"/>
          <w:szCs w:val="32"/>
        </w:rPr>
        <w:t>安全生产规章制度</w:t>
      </w:r>
      <w:r>
        <w:rPr>
          <w:rFonts w:hint="eastAsia" w:ascii="仿宋" w:hAnsi="仿宋" w:eastAsia="仿宋" w:cs="仿宋"/>
          <w:sz w:val="32"/>
          <w:szCs w:val="32"/>
          <w:lang w:eastAsia="zh-CN"/>
        </w:rPr>
        <w:t>、</w:t>
      </w:r>
      <w:r>
        <w:rPr>
          <w:rFonts w:hint="eastAsia" w:ascii="仿宋" w:hAnsi="仿宋" w:eastAsia="仿宋" w:cs="仿宋"/>
          <w:sz w:val="32"/>
          <w:szCs w:val="32"/>
        </w:rPr>
        <w:t>安全生产教育培训</w:t>
      </w:r>
      <w:r>
        <w:rPr>
          <w:rFonts w:hint="eastAsia" w:ascii="仿宋" w:hAnsi="仿宋" w:eastAsia="仿宋" w:cs="仿宋"/>
          <w:sz w:val="32"/>
          <w:szCs w:val="32"/>
          <w:lang w:eastAsia="zh-CN"/>
        </w:rPr>
        <w:t>、</w:t>
      </w:r>
      <w:r>
        <w:rPr>
          <w:rFonts w:hint="eastAsia" w:ascii="仿宋" w:hAnsi="仿宋" w:eastAsia="仿宋" w:cs="仿宋"/>
          <w:sz w:val="32"/>
          <w:szCs w:val="32"/>
        </w:rPr>
        <w:t>消防安全</w:t>
      </w:r>
      <w:r>
        <w:rPr>
          <w:rFonts w:hint="eastAsia" w:ascii="仿宋" w:hAnsi="仿宋" w:eastAsia="仿宋" w:cs="仿宋"/>
          <w:sz w:val="32"/>
          <w:szCs w:val="32"/>
          <w:lang w:eastAsia="zh-CN"/>
        </w:rPr>
        <w:t>、</w:t>
      </w:r>
      <w:r>
        <w:rPr>
          <w:rFonts w:hint="eastAsia" w:ascii="仿宋" w:hAnsi="仿宋" w:eastAsia="仿宋" w:cs="仿宋"/>
          <w:sz w:val="32"/>
          <w:szCs w:val="32"/>
        </w:rPr>
        <w:t>交通安全</w:t>
      </w:r>
      <w:r>
        <w:rPr>
          <w:rFonts w:hint="eastAsia" w:ascii="仿宋" w:hAnsi="仿宋" w:eastAsia="仿宋" w:cs="仿宋"/>
          <w:sz w:val="32"/>
          <w:szCs w:val="32"/>
          <w:lang w:eastAsia="zh-CN"/>
        </w:rPr>
        <w:t>、</w:t>
      </w:r>
      <w:r>
        <w:rPr>
          <w:rFonts w:hint="eastAsia" w:ascii="仿宋" w:hAnsi="仿宋" w:eastAsia="仿宋" w:cs="仿宋"/>
          <w:sz w:val="32"/>
          <w:szCs w:val="32"/>
        </w:rPr>
        <w:t>内业生产安全</w:t>
      </w:r>
      <w:r>
        <w:rPr>
          <w:rFonts w:hint="eastAsia" w:ascii="仿宋" w:hAnsi="仿宋" w:eastAsia="仿宋" w:cs="仿宋"/>
          <w:sz w:val="32"/>
          <w:szCs w:val="32"/>
          <w:lang w:eastAsia="zh-CN"/>
        </w:rPr>
        <w:t>、</w:t>
      </w:r>
      <w:r>
        <w:rPr>
          <w:rFonts w:hint="eastAsia" w:ascii="仿宋" w:hAnsi="仿宋" w:eastAsia="仿宋" w:cs="仿宋"/>
          <w:sz w:val="32"/>
          <w:szCs w:val="32"/>
        </w:rPr>
        <w:t>外业生产安全</w:t>
      </w:r>
      <w:r>
        <w:rPr>
          <w:rFonts w:hint="eastAsia" w:ascii="仿宋" w:hAnsi="仿宋" w:eastAsia="仿宋" w:cs="仿宋"/>
          <w:sz w:val="32"/>
          <w:szCs w:val="32"/>
          <w:lang w:val="en-US" w:eastAsia="zh-CN"/>
        </w:rPr>
        <w:t>等方面的问题隐患。如有，请详细说明各单位存在的具体问题隐患内容。</w:t>
      </w:r>
    </w:p>
    <w:p w14:paraId="13F21866">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本地自然资源主管部门及测绘资质单位对加强测绘安全生产有何意见建议。本地区测绘资质单位对贯彻落实《国务院安全生产委员会关于推动建立完善生产经营单位事故隐患内部报告奖励机制的意见》[安委〔2024〕7号]有何考虑。</w:t>
      </w:r>
    </w:p>
    <w:p w14:paraId="49840CC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二、关于测绘资质管理方面</w:t>
      </w:r>
    </w:p>
    <w:p w14:paraId="215D650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1、《测绘资质分类分级标准》关于安全保障制度（保密、质量、档案）要求，在执行层面存在哪些问题，哪些制度要求需进一步细化和完善。</w:t>
      </w:r>
    </w:p>
    <w:p w14:paraId="72166B9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2、请结合行业管理实际和技术发展现状，提出本地区对测绘资质分类分级划分、人员考核要求、装备考核要求、业绩考核要求、作业限额要求等管理要求的调整和完善建议，并说明理由。</w:t>
      </w:r>
    </w:p>
    <w:p w14:paraId="1A3B223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3、本地区关于审批事权划分、审批程序、审批要件等测绘资质审批管理方面有何调整意见及建议，请说明理由。</w:t>
      </w:r>
    </w:p>
    <w:p w14:paraId="6654CE5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4、本地区资质检查（日常检查、“双随机、一公开”等）工作中存在哪些问题，请说明理由；对进一步提高行政执法质量和效能有何意见建议。</w:t>
      </w:r>
    </w:p>
    <w:p w14:paraId="252AC8A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5、测绘资质服务管理平台存在哪些需要改进的方面。</w:t>
      </w:r>
    </w:p>
    <w:p w14:paraId="61A8CAF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三、关于地图市场管理方面</w:t>
      </w:r>
    </w:p>
    <w:p w14:paraId="6651777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1、地图编制、地图审核、地图出版、互联网地图服务、监督检查等方面的政策规定，有哪些需要修订、调整和完善的内容，请说明理由。</w:t>
      </w:r>
    </w:p>
    <w:p w14:paraId="0C3AE0E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2、地图编制、地图审核、地图出版、互联网地图服务、监督检查等政策执行方面存在哪些问题，请说明理由。</w:t>
      </w:r>
    </w:p>
    <w:p w14:paraId="03B1C96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3、对进一步加强地图市场管理有何意见建议，请说明理由。</w:t>
      </w:r>
    </w:p>
    <w:p w14:paraId="0F6F296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四、关于“多测合一”改革方面</w:t>
      </w:r>
    </w:p>
    <w:p w14:paraId="51BD722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1、本地区推进“多测合一”改革的城市有哪些及其发布的相关政策文件名称情况、对工程建设项目涵盖的所有测绘事项划分的阶段情况和各阶段测绘事项整合情况。</w:t>
      </w:r>
    </w:p>
    <w:p w14:paraId="6FD538B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2、本地区“多测合一”改革涉及的准入管理、质量管控、</w:t>
      </w:r>
      <w:r>
        <w:rPr>
          <w:rFonts w:hint="default" w:ascii="仿宋" w:hAnsi="仿宋" w:eastAsia="仿宋" w:cs="仿宋"/>
          <w:b w:val="0"/>
          <w:bCs w:val="0"/>
          <w:color w:val="000000" w:themeColor="text1"/>
          <w:sz w:val="32"/>
          <w:szCs w:val="32"/>
          <w:lang w:val="en-US" w:eastAsia="zh-CN"/>
          <w14:textFill>
            <w14:solidFill>
              <w14:schemeClr w14:val="tx1"/>
            </w14:solidFill>
          </w14:textFill>
        </w:rPr>
        <w:t>标准</w:t>
      </w:r>
      <w:r>
        <w:rPr>
          <w:rFonts w:hint="eastAsia" w:ascii="仿宋" w:hAnsi="仿宋" w:eastAsia="仿宋" w:cs="仿宋"/>
          <w:b w:val="0"/>
          <w:bCs w:val="0"/>
          <w:color w:val="000000" w:themeColor="text1"/>
          <w:sz w:val="32"/>
          <w:szCs w:val="32"/>
          <w:lang w:val="en-US" w:eastAsia="zh-CN"/>
          <w14:textFill>
            <w14:solidFill>
              <w14:schemeClr w14:val="tx1"/>
            </w14:solidFill>
          </w14:textFill>
        </w:rPr>
        <w:t>支撑、市场竞争、市场监管、成果共享与应用（各阶段之间、提交成果的内容和形式等）等改革情况，请逐一说明。</w:t>
      </w:r>
    </w:p>
    <w:p w14:paraId="78532B5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五、关于测绘市场管理方面</w:t>
      </w:r>
    </w:p>
    <w:p w14:paraId="73B02F4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1、从繁荣测绘市场的角度来看，测绘市场管理政策应对哪些内容作进一步调整和完善，请阐明理由。</w:t>
      </w:r>
    </w:p>
    <w:p w14:paraId="6688F33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2、测绘市场在项目招投标环节、实施环节、验收结算环节存在哪些问题，并阐明理由。</w:t>
      </w:r>
    </w:p>
    <w:p w14:paraId="748E1D8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default" w:ascii="仿宋" w:hAnsi="仿宋" w:eastAsia="仿宋" w:cs="仿宋"/>
          <w:b w:val="0"/>
          <w:bCs w:val="0"/>
          <w:color w:val="000000" w:themeColor="text1"/>
          <w:sz w:val="32"/>
          <w:szCs w:val="32"/>
          <w:lang w:val="en-US" w:eastAsia="zh-CN"/>
          <w14:textFill>
            <w14:solidFill>
              <w14:schemeClr w14:val="tx1"/>
            </w14:solidFill>
          </w14:textFill>
        </w:rPr>
        <w:t>3</w:t>
      </w:r>
      <w:r>
        <w:rPr>
          <w:rFonts w:hint="eastAsia" w:ascii="仿宋" w:hAnsi="仿宋" w:eastAsia="仿宋" w:cs="仿宋"/>
          <w:b w:val="0"/>
          <w:bCs w:val="0"/>
          <w:color w:val="000000" w:themeColor="text1"/>
          <w:sz w:val="32"/>
          <w:szCs w:val="32"/>
          <w:lang w:val="en-US" w:eastAsia="zh-CN"/>
          <w14:textFill>
            <w14:solidFill>
              <w14:schemeClr w14:val="tx1"/>
            </w14:solidFill>
          </w14:textFill>
        </w:rPr>
        <w:t>、对加强测绘市场监管执法有何意见建议，并说明理由。</w:t>
      </w:r>
    </w:p>
    <w:p w14:paraId="13544D50">
      <w:pPr>
        <w:wordWrap w:val="0"/>
        <w:spacing w:line="360" w:lineRule="auto"/>
        <w:ind w:right="320"/>
        <w:jc w:val="both"/>
        <w:rPr>
          <w:rFonts w:hint="eastAsia" w:ascii="仿宋" w:hAnsi="仿宋" w:eastAsia="仿宋" w:cs="仿宋"/>
          <w:color w:val="333333"/>
          <w:sz w:val="32"/>
          <w:szCs w:val="32"/>
        </w:rPr>
      </w:pPr>
    </w:p>
    <w:sectPr>
      <w:footerReference r:id="rId5" w:type="default"/>
      <w:pgSz w:w="11906" w:h="16838"/>
      <w:pgMar w:top="1440" w:right="1474" w:bottom="1134" w:left="1587"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C54E5AD-9BBB-4E73-B856-6B439B03E5C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embedRegular r:id="rId2" w:fontKey="{59E4E06C-9E2F-4E14-8228-A6DDA04ED28D}"/>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embedRegular r:id="rId3" w:fontKey="{EE52CE31-4682-445B-8235-F3F3DB1362A8}"/>
  </w:font>
  <w:font w:name="方正小标宋简体">
    <w:panose1 w:val="02000000000000000000"/>
    <w:charset w:val="86"/>
    <w:family w:val="script"/>
    <w:pitch w:val="default"/>
    <w:sig w:usb0="00000001" w:usb1="08000000" w:usb2="00000000" w:usb3="00000000" w:csb0="00040000" w:csb1="00000000"/>
    <w:embedRegular r:id="rId4" w:fontKey="{21B5392E-D5B8-4FC0-862A-CCF4B325D9E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FE249">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3FDC35">
                          <w:pPr>
                            <w:pStyle w:val="8"/>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83FDC35">
                    <w:pPr>
                      <w:pStyle w:val="8"/>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0E791">
    <w:pPr>
      <w:pStyle w:val="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3C975A34">
      <w:pPr>
        <w:pStyle w:val="10"/>
        <w:snapToGrid w:val="0"/>
        <w:rPr>
          <w:rFonts w:hint="eastAsia" w:ascii="宋体" w:hAnsi="宋体" w:eastAsia="宋体" w:cs="宋体"/>
          <w:sz w:val="18"/>
          <w:szCs w:val="18"/>
          <w:lang w:val="en-US" w:eastAsia="zh-CN"/>
        </w:rPr>
      </w:pPr>
      <w:r>
        <w:rPr>
          <w:rStyle w:val="18"/>
          <w:rFonts w:hint="eastAsia" w:ascii="宋体" w:hAnsi="宋体" w:eastAsia="宋体" w:cs="宋体"/>
          <w:sz w:val="18"/>
          <w:szCs w:val="18"/>
        </w:rPr>
        <w:footnoteRef/>
      </w: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本问卷涉及的五个方面调研内容填写，请参照部测绘发展研究中心https://www.drcmnr.c</w:t>
      </w:r>
      <w:r>
        <w:rPr>
          <w:rFonts w:hint="eastAsia" w:ascii="宋体" w:hAnsi="宋体" w:cs="宋体"/>
          <w:sz w:val="18"/>
          <w:szCs w:val="18"/>
          <w:lang w:val="en-US" w:eastAsia="zh-CN"/>
        </w:rPr>
        <w:t>n</w:t>
      </w:r>
      <w:bookmarkStart w:id="0" w:name="_GoBack"/>
      <w:bookmarkEnd w:id="0"/>
      <w:r>
        <w:rPr>
          <w:rFonts w:hint="eastAsia" w:ascii="宋体" w:hAnsi="宋体" w:eastAsia="宋体" w:cs="宋体"/>
          <w:sz w:val="18"/>
          <w:szCs w:val="18"/>
          <w:lang w:val="en-US" w:eastAsia="zh-CN"/>
        </w:rPr>
        <w:t>/提供的问题清单框架进行梳理总结。</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9"/>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3MzZkOTkzMjc2MmM2MmVmMGM4ZjBlMjY3M2Q1YjcifQ=="/>
  </w:docVars>
  <w:rsids>
    <w:rsidRoot w:val="73870E27"/>
    <w:rsid w:val="000014DA"/>
    <w:rsid w:val="000028E3"/>
    <w:rsid w:val="00002975"/>
    <w:rsid w:val="00005CC6"/>
    <w:rsid w:val="00007BE6"/>
    <w:rsid w:val="00023347"/>
    <w:rsid w:val="00024041"/>
    <w:rsid w:val="000320D3"/>
    <w:rsid w:val="00032469"/>
    <w:rsid w:val="00037577"/>
    <w:rsid w:val="0005174A"/>
    <w:rsid w:val="00055D7F"/>
    <w:rsid w:val="00063177"/>
    <w:rsid w:val="00066C2A"/>
    <w:rsid w:val="0007205E"/>
    <w:rsid w:val="00077672"/>
    <w:rsid w:val="000844D2"/>
    <w:rsid w:val="0008558A"/>
    <w:rsid w:val="00094804"/>
    <w:rsid w:val="000D7D2E"/>
    <w:rsid w:val="000E5CFF"/>
    <w:rsid w:val="001009B7"/>
    <w:rsid w:val="00123F21"/>
    <w:rsid w:val="0012608E"/>
    <w:rsid w:val="001265EF"/>
    <w:rsid w:val="00126EB8"/>
    <w:rsid w:val="00147E91"/>
    <w:rsid w:val="001522A8"/>
    <w:rsid w:val="00167391"/>
    <w:rsid w:val="001775F1"/>
    <w:rsid w:val="0018006A"/>
    <w:rsid w:val="001A2845"/>
    <w:rsid w:val="001A35FB"/>
    <w:rsid w:val="001B4BBE"/>
    <w:rsid w:val="001B6CFB"/>
    <w:rsid w:val="001E618A"/>
    <w:rsid w:val="00211AE8"/>
    <w:rsid w:val="0023082D"/>
    <w:rsid w:val="00231D68"/>
    <w:rsid w:val="00255322"/>
    <w:rsid w:val="002579F5"/>
    <w:rsid w:val="00261208"/>
    <w:rsid w:val="00263074"/>
    <w:rsid w:val="002735DE"/>
    <w:rsid w:val="002771D6"/>
    <w:rsid w:val="002A07F3"/>
    <w:rsid w:val="002A2DBB"/>
    <w:rsid w:val="002A2F9A"/>
    <w:rsid w:val="002C229E"/>
    <w:rsid w:val="002C549A"/>
    <w:rsid w:val="002D603B"/>
    <w:rsid w:val="002E3BE0"/>
    <w:rsid w:val="003070EF"/>
    <w:rsid w:val="00310FF8"/>
    <w:rsid w:val="00311FB1"/>
    <w:rsid w:val="00314EF0"/>
    <w:rsid w:val="003176B0"/>
    <w:rsid w:val="00323FB9"/>
    <w:rsid w:val="003343D8"/>
    <w:rsid w:val="0034087E"/>
    <w:rsid w:val="00341099"/>
    <w:rsid w:val="003418D4"/>
    <w:rsid w:val="0034309C"/>
    <w:rsid w:val="00350554"/>
    <w:rsid w:val="0036207D"/>
    <w:rsid w:val="0036715C"/>
    <w:rsid w:val="00374B96"/>
    <w:rsid w:val="00383A87"/>
    <w:rsid w:val="00386CD5"/>
    <w:rsid w:val="00391749"/>
    <w:rsid w:val="003A6DA9"/>
    <w:rsid w:val="003A7B3C"/>
    <w:rsid w:val="003B19ED"/>
    <w:rsid w:val="003B35D1"/>
    <w:rsid w:val="003B4069"/>
    <w:rsid w:val="003B5686"/>
    <w:rsid w:val="003B6A77"/>
    <w:rsid w:val="003B6F51"/>
    <w:rsid w:val="003D4F28"/>
    <w:rsid w:val="003E0C5B"/>
    <w:rsid w:val="003E0FF8"/>
    <w:rsid w:val="003F129E"/>
    <w:rsid w:val="003F1DB3"/>
    <w:rsid w:val="00402E2A"/>
    <w:rsid w:val="004047EB"/>
    <w:rsid w:val="00405A19"/>
    <w:rsid w:val="00411351"/>
    <w:rsid w:val="0041396B"/>
    <w:rsid w:val="00420960"/>
    <w:rsid w:val="00423194"/>
    <w:rsid w:val="00423B1F"/>
    <w:rsid w:val="00426EC7"/>
    <w:rsid w:val="00432905"/>
    <w:rsid w:val="0044225A"/>
    <w:rsid w:val="004452AB"/>
    <w:rsid w:val="00461B5D"/>
    <w:rsid w:val="004A6295"/>
    <w:rsid w:val="004B0447"/>
    <w:rsid w:val="004C3085"/>
    <w:rsid w:val="004D14EF"/>
    <w:rsid w:val="004D55C4"/>
    <w:rsid w:val="004D79EB"/>
    <w:rsid w:val="004E18B3"/>
    <w:rsid w:val="004E6DF8"/>
    <w:rsid w:val="00504CCE"/>
    <w:rsid w:val="0050708B"/>
    <w:rsid w:val="005227DC"/>
    <w:rsid w:val="005470A3"/>
    <w:rsid w:val="0058398C"/>
    <w:rsid w:val="005868E8"/>
    <w:rsid w:val="0058765F"/>
    <w:rsid w:val="00596B0E"/>
    <w:rsid w:val="005A3AFE"/>
    <w:rsid w:val="005A76B7"/>
    <w:rsid w:val="005A78CA"/>
    <w:rsid w:val="005B378E"/>
    <w:rsid w:val="005B5118"/>
    <w:rsid w:val="005B5801"/>
    <w:rsid w:val="005C522D"/>
    <w:rsid w:val="005D3288"/>
    <w:rsid w:val="005E0FD2"/>
    <w:rsid w:val="005E5648"/>
    <w:rsid w:val="005F2C1E"/>
    <w:rsid w:val="005F5C00"/>
    <w:rsid w:val="00623943"/>
    <w:rsid w:val="006266A7"/>
    <w:rsid w:val="006300CF"/>
    <w:rsid w:val="00636B32"/>
    <w:rsid w:val="006463E3"/>
    <w:rsid w:val="00654182"/>
    <w:rsid w:val="00656BD9"/>
    <w:rsid w:val="00657FDB"/>
    <w:rsid w:val="0066498C"/>
    <w:rsid w:val="00674048"/>
    <w:rsid w:val="00676863"/>
    <w:rsid w:val="00685204"/>
    <w:rsid w:val="00686A08"/>
    <w:rsid w:val="0069576F"/>
    <w:rsid w:val="006A7862"/>
    <w:rsid w:val="006C017B"/>
    <w:rsid w:val="006D3C94"/>
    <w:rsid w:val="006E10E8"/>
    <w:rsid w:val="006E3550"/>
    <w:rsid w:val="006E3916"/>
    <w:rsid w:val="006F306F"/>
    <w:rsid w:val="00706A26"/>
    <w:rsid w:val="007101F3"/>
    <w:rsid w:val="00715A00"/>
    <w:rsid w:val="00731FD0"/>
    <w:rsid w:val="00733777"/>
    <w:rsid w:val="00735573"/>
    <w:rsid w:val="0074126B"/>
    <w:rsid w:val="00741CC7"/>
    <w:rsid w:val="0076066F"/>
    <w:rsid w:val="00790829"/>
    <w:rsid w:val="007A709A"/>
    <w:rsid w:val="007A767C"/>
    <w:rsid w:val="007D2E4E"/>
    <w:rsid w:val="007D7DCF"/>
    <w:rsid w:val="007E481D"/>
    <w:rsid w:val="007F0980"/>
    <w:rsid w:val="00811E39"/>
    <w:rsid w:val="00814731"/>
    <w:rsid w:val="0081546D"/>
    <w:rsid w:val="00816056"/>
    <w:rsid w:val="00844A40"/>
    <w:rsid w:val="00847870"/>
    <w:rsid w:val="00854C2E"/>
    <w:rsid w:val="0088105A"/>
    <w:rsid w:val="008A2213"/>
    <w:rsid w:val="008B17F8"/>
    <w:rsid w:val="008C317F"/>
    <w:rsid w:val="008D2446"/>
    <w:rsid w:val="008E0B0E"/>
    <w:rsid w:val="008F75CB"/>
    <w:rsid w:val="009021AC"/>
    <w:rsid w:val="009120FB"/>
    <w:rsid w:val="0091252E"/>
    <w:rsid w:val="00914AE1"/>
    <w:rsid w:val="00927F66"/>
    <w:rsid w:val="00934CB9"/>
    <w:rsid w:val="00936A36"/>
    <w:rsid w:val="00947B0F"/>
    <w:rsid w:val="009709C1"/>
    <w:rsid w:val="00971A56"/>
    <w:rsid w:val="00977C22"/>
    <w:rsid w:val="00991B6A"/>
    <w:rsid w:val="009A2663"/>
    <w:rsid w:val="009A2D61"/>
    <w:rsid w:val="009B11AC"/>
    <w:rsid w:val="009C0CD8"/>
    <w:rsid w:val="009D110A"/>
    <w:rsid w:val="009D3AB2"/>
    <w:rsid w:val="009F2283"/>
    <w:rsid w:val="00A3726C"/>
    <w:rsid w:val="00A45EA7"/>
    <w:rsid w:val="00A65AE1"/>
    <w:rsid w:val="00A84AAF"/>
    <w:rsid w:val="00A93B85"/>
    <w:rsid w:val="00A953DB"/>
    <w:rsid w:val="00AA659C"/>
    <w:rsid w:val="00AB36DB"/>
    <w:rsid w:val="00AB42D1"/>
    <w:rsid w:val="00B052C4"/>
    <w:rsid w:val="00B2606F"/>
    <w:rsid w:val="00B31C1F"/>
    <w:rsid w:val="00B35975"/>
    <w:rsid w:val="00B37D07"/>
    <w:rsid w:val="00B420F2"/>
    <w:rsid w:val="00B45235"/>
    <w:rsid w:val="00B4533A"/>
    <w:rsid w:val="00B46DED"/>
    <w:rsid w:val="00B50776"/>
    <w:rsid w:val="00B53DE2"/>
    <w:rsid w:val="00B63347"/>
    <w:rsid w:val="00B66061"/>
    <w:rsid w:val="00B729B5"/>
    <w:rsid w:val="00B74282"/>
    <w:rsid w:val="00B8368D"/>
    <w:rsid w:val="00B83F1E"/>
    <w:rsid w:val="00B8403B"/>
    <w:rsid w:val="00B937A8"/>
    <w:rsid w:val="00BD09D8"/>
    <w:rsid w:val="00BD15A5"/>
    <w:rsid w:val="00C02E9E"/>
    <w:rsid w:val="00C0400D"/>
    <w:rsid w:val="00C04FBD"/>
    <w:rsid w:val="00C42517"/>
    <w:rsid w:val="00C43345"/>
    <w:rsid w:val="00C65981"/>
    <w:rsid w:val="00C913EF"/>
    <w:rsid w:val="00C97D5A"/>
    <w:rsid w:val="00CA44F5"/>
    <w:rsid w:val="00CB26D3"/>
    <w:rsid w:val="00D02E21"/>
    <w:rsid w:val="00D03851"/>
    <w:rsid w:val="00D05B5D"/>
    <w:rsid w:val="00D26B7B"/>
    <w:rsid w:val="00D26EC7"/>
    <w:rsid w:val="00D40D56"/>
    <w:rsid w:val="00D502A1"/>
    <w:rsid w:val="00D50681"/>
    <w:rsid w:val="00D774F5"/>
    <w:rsid w:val="00DB0A0D"/>
    <w:rsid w:val="00DD2167"/>
    <w:rsid w:val="00DF5EFC"/>
    <w:rsid w:val="00DF7A61"/>
    <w:rsid w:val="00E03E92"/>
    <w:rsid w:val="00E04647"/>
    <w:rsid w:val="00E11718"/>
    <w:rsid w:val="00E16057"/>
    <w:rsid w:val="00E164B3"/>
    <w:rsid w:val="00E21A0F"/>
    <w:rsid w:val="00E26B56"/>
    <w:rsid w:val="00E31AB6"/>
    <w:rsid w:val="00E32837"/>
    <w:rsid w:val="00E44CB0"/>
    <w:rsid w:val="00E46A24"/>
    <w:rsid w:val="00E57E6C"/>
    <w:rsid w:val="00E669A9"/>
    <w:rsid w:val="00E909AE"/>
    <w:rsid w:val="00E9287C"/>
    <w:rsid w:val="00EA2DC0"/>
    <w:rsid w:val="00EA5833"/>
    <w:rsid w:val="00EA7705"/>
    <w:rsid w:val="00EF1283"/>
    <w:rsid w:val="00EF2DD7"/>
    <w:rsid w:val="00EF3358"/>
    <w:rsid w:val="00EF3600"/>
    <w:rsid w:val="00EF49CC"/>
    <w:rsid w:val="00F0244E"/>
    <w:rsid w:val="00F12C85"/>
    <w:rsid w:val="00F261D6"/>
    <w:rsid w:val="00F273E6"/>
    <w:rsid w:val="00F308CB"/>
    <w:rsid w:val="00F3153D"/>
    <w:rsid w:val="00F3709B"/>
    <w:rsid w:val="00F60DE3"/>
    <w:rsid w:val="00F60DF1"/>
    <w:rsid w:val="00F63AD4"/>
    <w:rsid w:val="00F63DFE"/>
    <w:rsid w:val="00F6625A"/>
    <w:rsid w:val="00F84A89"/>
    <w:rsid w:val="00F90135"/>
    <w:rsid w:val="00F933A8"/>
    <w:rsid w:val="00FD4685"/>
    <w:rsid w:val="00FD5C67"/>
    <w:rsid w:val="00FE197C"/>
    <w:rsid w:val="00FE4A18"/>
    <w:rsid w:val="00FF1C01"/>
    <w:rsid w:val="018C1643"/>
    <w:rsid w:val="01937524"/>
    <w:rsid w:val="023B6210"/>
    <w:rsid w:val="0461021A"/>
    <w:rsid w:val="04F51138"/>
    <w:rsid w:val="055150A5"/>
    <w:rsid w:val="057161FA"/>
    <w:rsid w:val="07167B8C"/>
    <w:rsid w:val="088C5A31"/>
    <w:rsid w:val="08EE04EE"/>
    <w:rsid w:val="099B68C7"/>
    <w:rsid w:val="09CD0A4B"/>
    <w:rsid w:val="0A456833"/>
    <w:rsid w:val="0ADD081A"/>
    <w:rsid w:val="0D4E1EA3"/>
    <w:rsid w:val="0DCD1019"/>
    <w:rsid w:val="0DF93BBD"/>
    <w:rsid w:val="0E65222B"/>
    <w:rsid w:val="0F1F3AF7"/>
    <w:rsid w:val="0F2C4CF2"/>
    <w:rsid w:val="0F3F1AA3"/>
    <w:rsid w:val="0FA933C0"/>
    <w:rsid w:val="12681311"/>
    <w:rsid w:val="12A8795F"/>
    <w:rsid w:val="12EF1A32"/>
    <w:rsid w:val="136E6DFB"/>
    <w:rsid w:val="13FA243C"/>
    <w:rsid w:val="14504752"/>
    <w:rsid w:val="14C30A80"/>
    <w:rsid w:val="15D66ED9"/>
    <w:rsid w:val="161D7BEB"/>
    <w:rsid w:val="163F5228"/>
    <w:rsid w:val="164756E1"/>
    <w:rsid w:val="167146E9"/>
    <w:rsid w:val="16930A17"/>
    <w:rsid w:val="16E46A71"/>
    <w:rsid w:val="17991F6C"/>
    <w:rsid w:val="17B26852"/>
    <w:rsid w:val="17C44CF1"/>
    <w:rsid w:val="189866C8"/>
    <w:rsid w:val="18F0603A"/>
    <w:rsid w:val="1AE96D67"/>
    <w:rsid w:val="1B486006"/>
    <w:rsid w:val="1BF956CF"/>
    <w:rsid w:val="1C4032FE"/>
    <w:rsid w:val="1C8917B6"/>
    <w:rsid w:val="1CBF4223"/>
    <w:rsid w:val="1D971D56"/>
    <w:rsid w:val="1E4B3791"/>
    <w:rsid w:val="1EDB2E6A"/>
    <w:rsid w:val="1F947BE9"/>
    <w:rsid w:val="20254CE5"/>
    <w:rsid w:val="2237485C"/>
    <w:rsid w:val="22DF7295"/>
    <w:rsid w:val="23957A8C"/>
    <w:rsid w:val="24107EE4"/>
    <w:rsid w:val="242552B4"/>
    <w:rsid w:val="248D10AB"/>
    <w:rsid w:val="24FB7DC2"/>
    <w:rsid w:val="25891872"/>
    <w:rsid w:val="2593624D"/>
    <w:rsid w:val="25AE752B"/>
    <w:rsid w:val="25E44CFA"/>
    <w:rsid w:val="26962499"/>
    <w:rsid w:val="26AA1AA0"/>
    <w:rsid w:val="26AB52FF"/>
    <w:rsid w:val="26F92A28"/>
    <w:rsid w:val="27DF5779"/>
    <w:rsid w:val="2A9071FF"/>
    <w:rsid w:val="2AED47E1"/>
    <w:rsid w:val="2AF91248"/>
    <w:rsid w:val="2B69017C"/>
    <w:rsid w:val="2C536736"/>
    <w:rsid w:val="2C650063"/>
    <w:rsid w:val="2F904F0D"/>
    <w:rsid w:val="32080B04"/>
    <w:rsid w:val="32785148"/>
    <w:rsid w:val="32843AED"/>
    <w:rsid w:val="3297178C"/>
    <w:rsid w:val="33C75BB2"/>
    <w:rsid w:val="348F22D5"/>
    <w:rsid w:val="34963664"/>
    <w:rsid w:val="3499123B"/>
    <w:rsid w:val="35F44AE6"/>
    <w:rsid w:val="36221265"/>
    <w:rsid w:val="38D8249D"/>
    <w:rsid w:val="390C2146"/>
    <w:rsid w:val="39186D3D"/>
    <w:rsid w:val="39924D42"/>
    <w:rsid w:val="3A416378"/>
    <w:rsid w:val="3A5E7E93"/>
    <w:rsid w:val="3AF235BE"/>
    <w:rsid w:val="3B2C087E"/>
    <w:rsid w:val="3B742C9D"/>
    <w:rsid w:val="3BD17B55"/>
    <w:rsid w:val="3CB43221"/>
    <w:rsid w:val="3CB80581"/>
    <w:rsid w:val="3D1C447A"/>
    <w:rsid w:val="3D255ECD"/>
    <w:rsid w:val="3D330826"/>
    <w:rsid w:val="3D6D517E"/>
    <w:rsid w:val="3DA07301"/>
    <w:rsid w:val="3E491747"/>
    <w:rsid w:val="3E5C3D2B"/>
    <w:rsid w:val="404650FE"/>
    <w:rsid w:val="416B7C26"/>
    <w:rsid w:val="421F738E"/>
    <w:rsid w:val="45FB77CB"/>
    <w:rsid w:val="468E4AE3"/>
    <w:rsid w:val="46DF533E"/>
    <w:rsid w:val="48F0738F"/>
    <w:rsid w:val="495A6EFE"/>
    <w:rsid w:val="498D2E30"/>
    <w:rsid w:val="4A084BAC"/>
    <w:rsid w:val="4A69564B"/>
    <w:rsid w:val="4A76563D"/>
    <w:rsid w:val="4A930919"/>
    <w:rsid w:val="4BB5666E"/>
    <w:rsid w:val="4BD5112D"/>
    <w:rsid w:val="4C7B3413"/>
    <w:rsid w:val="4D2E0486"/>
    <w:rsid w:val="4D4D7859"/>
    <w:rsid w:val="4EA079E3"/>
    <w:rsid w:val="4EEA5F1A"/>
    <w:rsid w:val="4F231B40"/>
    <w:rsid w:val="4F454F19"/>
    <w:rsid w:val="4F691C49"/>
    <w:rsid w:val="5043249A"/>
    <w:rsid w:val="507B2CC5"/>
    <w:rsid w:val="50830AE8"/>
    <w:rsid w:val="51850CCC"/>
    <w:rsid w:val="51ED4DB3"/>
    <w:rsid w:val="51F577C4"/>
    <w:rsid w:val="52B458D1"/>
    <w:rsid w:val="52D625B9"/>
    <w:rsid w:val="532A7D19"/>
    <w:rsid w:val="54BE2A37"/>
    <w:rsid w:val="55B41744"/>
    <w:rsid w:val="56021E2A"/>
    <w:rsid w:val="56A460AE"/>
    <w:rsid w:val="56AF3193"/>
    <w:rsid w:val="56FE35BF"/>
    <w:rsid w:val="571132F2"/>
    <w:rsid w:val="575E5E0B"/>
    <w:rsid w:val="578C6DF1"/>
    <w:rsid w:val="5AEC372E"/>
    <w:rsid w:val="5B0B0058"/>
    <w:rsid w:val="5CF80AB0"/>
    <w:rsid w:val="5DD706C5"/>
    <w:rsid w:val="5E8720EC"/>
    <w:rsid w:val="5F593A88"/>
    <w:rsid w:val="5FB962D5"/>
    <w:rsid w:val="5FFF488E"/>
    <w:rsid w:val="60172FFB"/>
    <w:rsid w:val="604069F6"/>
    <w:rsid w:val="60822B6A"/>
    <w:rsid w:val="611B6B1B"/>
    <w:rsid w:val="61D71F16"/>
    <w:rsid w:val="62F35FA1"/>
    <w:rsid w:val="63201EAD"/>
    <w:rsid w:val="63585E05"/>
    <w:rsid w:val="64351597"/>
    <w:rsid w:val="659F41BF"/>
    <w:rsid w:val="660F30F2"/>
    <w:rsid w:val="66432D9C"/>
    <w:rsid w:val="666D13DB"/>
    <w:rsid w:val="66C2204A"/>
    <w:rsid w:val="67206C39"/>
    <w:rsid w:val="673300C1"/>
    <w:rsid w:val="673E51F0"/>
    <w:rsid w:val="67592B12"/>
    <w:rsid w:val="6813679E"/>
    <w:rsid w:val="68A04E37"/>
    <w:rsid w:val="68A910E0"/>
    <w:rsid w:val="694806C9"/>
    <w:rsid w:val="6A4E3ABD"/>
    <w:rsid w:val="6A537326"/>
    <w:rsid w:val="6A611A43"/>
    <w:rsid w:val="6A9811DC"/>
    <w:rsid w:val="6C517895"/>
    <w:rsid w:val="6D5238C5"/>
    <w:rsid w:val="6D6A3E30"/>
    <w:rsid w:val="6D9914F3"/>
    <w:rsid w:val="6F457B85"/>
    <w:rsid w:val="6F7E3097"/>
    <w:rsid w:val="701557A9"/>
    <w:rsid w:val="70251764"/>
    <w:rsid w:val="70741DA4"/>
    <w:rsid w:val="70E64A50"/>
    <w:rsid w:val="71D301F0"/>
    <w:rsid w:val="72062ED0"/>
    <w:rsid w:val="7338355D"/>
    <w:rsid w:val="73870E27"/>
    <w:rsid w:val="73F71C53"/>
    <w:rsid w:val="74232767"/>
    <w:rsid w:val="74B3733F"/>
    <w:rsid w:val="75616D9B"/>
    <w:rsid w:val="75A5650E"/>
    <w:rsid w:val="75CF63FA"/>
    <w:rsid w:val="764873FF"/>
    <w:rsid w:val="77B91110"/>
    <w:rsid w:val="77F9150C"/>
    <w:rsid w:val="781F6A99"/>
    <w:rsid w:val="79273E57"/>
    <w:rsid w:val="79570BE0"/>
    <w:rsid w:val="797F5A41"/>
    <w:rsid w:val="7AA678C6"/>
    <w:rsid w:val="7AC1208A"/>
    <w:rsid w:val="7B2F5245"/>
    <w:rsid w:val="7C611D76"/>
    <w:rsid w:val="7C7970C0"/>
    <w:rsid w:val="7CD460A4"/>
    <w:rsid w:val="7CEB5085"/>
    <w:rsid w:val="7DBB1012"/>
    <w:rsid w:val="7E176B90"/>
    <w:rsid w:val="7E464D80"/>
    <w:rsid w:val="7EBC3294"/>
    <w:rsid w:val="7F983D01"/>
    <w:rsid w:val="7FA137B8"/>
    <w:rsid w:val="7FE44850"/>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qFormat/>
    <w:uiPriority w:val="0"/>
    <w:pPr>
      <w:keepNext/>
      <w:keepLines/>
      <w:spacing w:before="260" w:after="260" w:line="416" w:lineRule="auto"/>
      <w:outlineLvl w:val="2"/>
    </w:pPr>
    <w:rPr>
      <w:b/>
      <w:sz w:val="32"/>
      <w:szCs w:val="2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Document Map"/>
    <w:basedOn w:val="1"/>
    <w:semiHidden/>
    <w:qFormat/>
    <w:uiPriority w:val="0"/>
    <w:pPr>
      <w:shd w:val="clear" w:color="auto" w:fill="000080"/>
    </w:pPr>
  </w:style>
  <w:style w:type="paragraph" w:styleId="5">
    <w:name w:val="Body Text"/>
    <w:basedOn w:val="1"/>
    <w:qFormat/>
    <w:uiPriority w:val="0"/>
    <w:pPr>
      <w:spacing w:after="120"/>
    </w:pPr>
  </w:style>
  <w:style w:type="paragraph" w:styleId="6">
    <w:name w:val="Body Text Indent"/>
    <w:basedOn w:val="1"/>
    <w:link w:val="25"/>
    <w:qFormat/>
    <w:uiPriority w:val="0"/>
    <w:pPr>
      <w:ind w:right="25" w:rightChars="12" w:firstLine="560" w:firstLineChars="200"/>
    </w:pPr>
    <w:rPr>
      <w:rFonts w:ascii="仿宋_GB2312" w:hAnsi="宋体" w:eastAsia="仿宋_GB2312"/>
      <w:sz w:val="28"/>
    </w:rPr>
  </w:style>
  <w:style w:type="paragraph" w:styleId="7">
    <w:name w:val="Balloon Text"/>
    <w:basedOn w:val="1"/>
    <w:link w:val="2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footnote text"/>
    <w:basedOn w:val="1"/>
    <w:qFormat/>
    <w:uiPriority w:val="0"/>
    <w:pPr>
      <w:snapToGrid w:val="0"/>
      <w:jc w:val="left"/>
    </w:pPr>
    <w:rPr>
      <w:sz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Title"/>
    <w:basedOn w:val="1"/>
    <w:next w:val="1"/>
    <w:qFormat/>
    <w:uiPriority w:val="0"/>
    <w:pPr>
      <w:spacing w:before="240" w:after="60"/>
      <w:jc w:val="center"/>
      <w:outlineLvl w:val="0"/>
    </w:pPr>
    <w:rPr>
      <w:rFonts w:eastAsia="宋体" w:asciiTheme="majorHAnsi" w:hAnsiTheme="majorHAnsi" w:cstheme="majorBidi"/>
      <w:b/>
      <w:bCs/>
      <w:sz w:val="32"/>
      <w:szCs w:val="3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qFormat/>
    <w:uiPriority w:val="0"/>
    <w:rPr>
      <w:color w:val="0000FF"/>
      <w:u w:val="single"/>
    </w:rPr>
  </w:style>
  <w:style w:type="character" w:styleId="18">
    <w:name w:val="footnote reference"/>
    <w:basedOn w:val="15"/>
    <w:qFormat/>
    <w:uiPriority w:val="0"/>
    <w:rPr>
      <w:vertAlign w:val="superscript"/>
    </w:rPr>
  </w:style>
  <w:style w:type="character" w:customStyle="1" w:styleId="19">
    <w:name w:val="已访问的超链接1"/>
    <w:qFormat/>
    <w:uiPriority w:val="0"/>
    <w:rPr>
      <w:color w:val="800080"/>
      <w:u w:val="single"/>
    </w:rPr>
  </w:style>
  <w:style w:type="paragraph" w:customStyle="1" w:styleId="20">
    <w:name w:val="Char Char Char Char"/>
    <w:basedOn w:val="1"/>
    <w:qFormat/>
    <w:uiPriority w:val="0"/>
    <w:rPr>
      <w:rFonts w:ascii="Tahoma" w:hAnsi="Tahoma"/>
      <w:sz w:val="24"/>
      <w:szCs w:val="20"/>
    </w:rPr>
  </w:style>
  <w:style w:type="character" w:customStyle="1" w:styleId="21">
    <w:name w:val="批注框文本 Char"/>
    <w:link w:val="7"/>
    <w:qFormat/>
    <w:uiPriority w:val="0"/>
    <w:rPr>
      <w:kern w:val="2"/>
      <w:sz w:val="18"/>
      <w:szCs w:val="18"/>
    </w:rPr>
  </w:style>
  <w:style w:type="character" w:customStyle="1" w:styleId="22">
    <w:name w:val="news_content"/>
    <w:basedOn w:val="15"/>
    <w:qFormat/>
    <w:uiPriority w:val="0"/>
  </w:style>
  <w:style w:type="character" w:customStyle="1" w:styleId="23">
    <w:name w:val="content"/>
    <w:basedOn w:val="15"/>
    <w:qFormat/>
    <w:uiPriority w:val="0"/>
  </w:style>
  <w:style w:type="paragraph" w:customStyle="1" w:styleId="24">
    <w:name w:val="Char"/>
    <w:basedOn w:val="1"/>
    <w:qFormat/>
    <w:uiPriority w:val="0"/>
    <w:pPr>
      <w:adjustRightInd w:val="0"/>
      <w:textAlignment w:val="baseline"/>
    </w:pPr>
    <w:rPr>
      <w:rFonts w:ascii="Tahoma" w:hAnsi="Tahoma"/>
      <w:sz w:val="24"/>
      <w:szCs w:val="20"/>
    </w:rPr>
  </w:style>
  <w:style w:type="character" w:customStyle="1" w:styleId="25">
    <w:name w:val="正文文本缩进 Char"/>
    <w:link w:val="6"/>
    <w:qFormat/>
    <w:uiPriority w:val="0"/>
    <w:rPr>
      <w:rFonts w:ascii="仿宋_GB2312" w:hAnsi="宋体" w:eastAsia="仿宋_GB2312"/>
      <w:kern w:val="2"/>
      <w:sz w:val="2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F:\&#27169;&#26495;20.4.2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模板20.4.28.dotx</Template>
  <Pages>4</Pages>
  <Words>1288</Words>
  <Characters>1419</Characters>
  <Lines>3</Lines>
  <Paragraphs>1</Paragraphs>
  <TotalTime>7</TotalTime>
  <ScaleCrop>false</ScaleCrop>
  <LinksUpToDate>false</LinksUpToDate>
  <CharactersWithSpaces>1465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2024-06-07T06:03:00Z</dcterms:created>
  <dc:creator>WPS_1686122231</dc:creator>
  <cp:lastModifiedBy>马萌萌</cp:lastModifiedBy>
  <cp:lastPrinted>2024-09-30T01:52:00Z</cp:lastPrinted>
  <dcterms:modified xsi:type="dcterms:W3CDTF">2024-09-30T03:12:09Z</dcterms:modified>
  <dc:title>国家测绘局测绘发展研究中心文件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52910559C35F4BBEA0589421542C28CC_13</vt:lpwstr>
  </property>
  <property fmtid="{D5CDD505-2E9C-101B-9397-08002B2CF9AE}" pid="3" name="KSOProductBuildVer">
    <vt:lpwstr>2052-12.1.0.18276</vt:lpwstr>
  </property>
</Properties>
</file>